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8068ED" w:rsidR="008068ED" w:rsidP="008068ED" w:rsidRDefault="008068ED" w14:paraId="0856BC8E" w14:textId="77777777">
      <w:pPr>
        <w:rPr>
          <w:i/>
          <w:iCs/>
          <w:sz w:val="36"/>
          <w:szCs w:val="36"/>
          <w:lang w:val="en-GB"/>
        </w:rPr>
      </w:pPr>
      <w:r w:rsidRPr="008068ED">
        <w:rPr>
          <w:sz w:val="36"/>
          <w:szCs w:val="36"/>
          <w:lang w:val="en-GB"/>
        </w:rPr>
        <w:t>Gather round: Ireland’s storytelling tradition is reborn</w:t>
      </w:r>
    </w:p>
    <w:p w:rsidRPr="008068ED" w:rsidR="008068ED" w:rsidP="008068ED" w:rsidRDefault="008068ED" w14:paraId="59BD2BED" w14:textId="77777777">
      <w:pPr>
        <w:rPr>
          <w:i/>
          <w:iCs/>
          <w:lang w:val="en-GB"/>
        </w:rPr>
      </w:pPr>
      <w:r w:rsidRPr="4044330E" w:rsidR="008068ED">
        <w:rPr>
          <w:i w:val="1"/>
          <w:iCs w:val="1"/>
        </w:rPr>
        <w:t>The ancient art of oral storytelling is having a renaissance worldwide, and Ireland is leading the way.</w:t>
      </w:r>
    </w:p>
    <w:p w:rsidRPr="008068ED" w:rsidR="008068ED" w:rsidP="4044330E" w:rsidRDefault="008068ED" w14:paraId="573FE7DC" w14:textId="72268F0B">
      <w:pPr>
        <w:shd w:val="clear" w:color="auto" w:fill="FFFFFF" w:themeFill="background1"/>
        <w:spacing w:before="0" w:beforeAutospacing="off" w:after="273" w:afterAutospacing="off"/>
      </w:pPr>
      <w:r w:rsidRPr="4044330E" w:rsidR="654CF5EA">
        <w:rPr>
          <w:rFonts w:ascii="Open Sans" w:hAnsi="Open Sans" w:eastAsia="Open Sans" w:cs="Open Sans"/>
          <w:b w:val="0"/>
          <w:bCs w:val="0"/>
          <w:i w:val="1"/>
          <w:iCs w:val="1"/>
          <w:caps w:val="0"/>
          <w:smallCaps w:val="0"/>
          <w:strike w:val="0"/>
          <w:dstrike w:val="0"/>
          <w:noProof w:val="0"/>
          <w:color w:val="333333"/>
          <w:sz w:val="22"/>
          <w:szCs w:val="22"/>
          <w:u w:val="none"/>
          <w:lang w:val="en-IE"/>
        </w:rPr>
        <w:t>The ancient art of oral storytelling is having a renaissance worldwide, and Ireland is leading the way.</w:t>
      </w:r>
    </w:p>
    <w:p w:rsidRPr="008068ED" w:rsidR="008068ED" w:rsidP="4044330E" w:rsidRDefault="008068ED" w14:paraId="54DBB3AC" w14:textId="10E10618">
      <w:pPr>
        <w:shd w:val="clear" w:color="auto" w:fill="FFFFFF" w:themeFill="background1"/>
        <w:spacing w:before="0" w:beforeAutospacing="off" w:after="273" w:afterAutospacing="off"/>
      </w:pPr>
      <w:r w:rsidR="654CF5EA">
        <w:drawing>
          <wp:inline wp14:editId="2F933C9D" wp14:anchorId="4678220F">
            <wp:extent cx="6638925" cy="4429125"/>
            <wp:effectExtent l="0" t="0" r="0" b="0"/>
            <wp:docPr id="1625927856"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625927856" name=""/>
                    <pic:cNvPicPr/>
                  </pic:nvPicPr>
                  <pic:blipFill>
                    <a:blip xmlns:r="http://schemas.openxmlformats.org/officeDocument/2006/relationships" r:embed="rId1081552280">
                      <a:extLst>
                        <a:ext xmlns:a="http://schemas.openxmlformats.org/drawingml/2006/main" uri="{28A0092B-C50C-407E-A947-70E740481C1C}">
                          <a14:useLocalDpi xmlns:a14="http://schemas.microsoft.com/office/drawing/2010/main" val="0"/>
                        </a:ext>
                      </a:extLst>
                    </a:blip>
                    <a:stretch>
                      <a:fillRect/>
                    </a:stretch>
                  </pic:blipFill>
                  <pic:spPr>
                    <a:xfrm>
                      <a:off x="0" y="0"/>
                      <a:ext cx="6638925" cy="4429125"/>
                    </a:xfrm>
                    <a:prstGeom prst="rect">
                      <a:avLst/>
                    </a:prstGeom>
                  </pic:spPr>
                </pic:pic>
              </a:graphicData>
            </a:graphic>
          </wp:inline>
        </w:drawing>
      </w:r>
    </w:p>
    <w:p w:rsidRPr="008068ED" w:rsidR="008068ED" w:rsidP="4044330E" w:rsidRDefault="008068ED" w14:paraId="1E739D92" w14:textId="1E6FD009">
      <w:pPr>
        <w:shd w:val="clear" w:color="auto" w:fill="FFFFFF" w:themeFill="background1"/>
        <w:spacing w:before="0" w:beforeAutospacing="off" w:after="273" w:afterAutospacing="off"/>
      </w:pPr>
      <w:r w:rsidRPr="4044330E" w:rsidR="654CF5EA">
        <w:rPr>
          <w:rFonts w:ascii="Open Sans" w:hAnsi="Open Sans" w:eastAsia="Open Sans" w:cs="Open Sans"/>
          <w:b w:val="0"/>
          <w:bCs w:val="0"/>
          <w:i w:val="1"/>
          <w:iCs w:val="1"/>
          <w:caps w:val="0"/>
          <w:smallCaps w:val="0"/>
          <w:strike w:val="0"/>
          <w:dstrike w:val="0"/>
          <w:noProof w:val="0"/>
          <w:color w:val="333333"/>
          <w:sz w:val="22"/>
          <w:szCs w:val="22"/>
          <w:u w:val="none"/>
          <w:lang w:val="en-IE"/>
        </w:rPr>
        <w:t>Seanchoiche Event, Dublin City.</w:t>
      </w:r>
    </w:p>
    <w:p w:rsidRPr="008068ED" w:rsidR="008068ED" w:rsidP="4044330E" w:rsidRDefault="008068ED" w14:paraId="52CD0C99" w14:textId="19130268">
      <w:pPr>
        <w:shd w:val="clear" w:color="auto" w:fill="FFFFFF" w:themeFill="background1"/>
        <w:spacing w:before="0" w:beforeAutospacing="off" w:after="273" w:afterAutospacing="off"/>
      </w:pPr>
      <w:r w:rsidRPr="4044330E" w:rsidR="654CF5EA">
        <w:rPr>
          <w:rFonts w:ascii="Open Sans" w:hAnsi="Open Sans" w:eastAsia="Open Sans" w:cs="Open Sans"/>
          <w:b w:val="0"/>
          <w:bCs w:val="0"/>
          <w:i w:val="0"/>
          <w:iCs w:val="0"/>
          <w:caps w:val="0"/>
          <w:smallCaps w:val="0"/>
          <w:strike w:val="0"/>
          <w:dstrike w:val="0"/>
          <w:noProof w:val="0"/>
          <w:color w:val="333333"/>
          <w:sz w:val="22"/>
          <w:szCs w:val="22"/>
          <w:u w:val="none"/>
          <w:lang w:val="en-IE"/>
        </w:rPr>
        <w:t>Ireland is an island of storytellers. Even the most mundane event, when recounted to a group of friends, is embellished for maximum impact with the listeners willing to forgo a bit of accuracy for the reward of being entertained.</w:t>
      </w:r>
    </w:p>
    <w:p w:rsidRPr="008068ED" w:rsidR="008068ED" w:rsidP="4044330E" w:rsidRDefault="008068ED" w14:paraId="232D546A" w14:textId="309081EC">
      <w:pPr>
        <w:shd w:val="clear" w:color="auto" w:fill="FFFFFF" w:themeFill="background1"/>
        <w:spacing w:before="0" w:beforeAutospacing="off" w:after="273" w:afterAutospacing="off"/>
      </w:pPr>
      <w:r w:rsidRPr="4044330E" w:rsidR="654CF5EA">
        <w:rPr>
          <w:rFonts w:ascii="Open Sans" w:hAnsi="Open Sans" w:eastAsia="Open Sans" w:cs="Open Sans"/>
          <w:b w:val="0"/>
          <w:bCs w:val="0"/>
          <w:i w:val="0"/>
          <w:iCs w:val="0"/>
          <w:caps w:val="0"/>
          <w:smallCaps w:val="0"/>
          <w:strike w:val="0"/>
          <w:dstrike w:val="0"/>
          <w:noProof w:val="0"/>
          <w:color w:val="333333"/>
          <w:sz w:val="22"/>
          <w:szCs w:val="22"/>
          <w:u w:val="none"/>
          <w:lang w:val="en-IE"/>
        </w:rPr>
        <w:t>The love of a good story stretches back into the distant past when storytellers (</w:t>
      </w:r>
      <w:r w:rsidRPr="4044330E" w:rsidR="654CF5EA">
        <w:rPr>
          <w:rFonts w:ascii="Open Sans" w:hAnsi="Open Sans" w:eastAsia="Open Sans" w:cs="Open Sans"/>
          <w:b w:val="0"/>
          <w:bCs w:val="0"/>
          <w:i w:val="1"/>
          <w:iCs w:val="1"/>
          <w:caps w:val="0"/>
          <w:smallCaps w:val="0"/>
          <w:strike w:val="0"/>
          <w:dstrike w:val="0"/>
          <w:noProof w:val="0"/>
          <w:color w:val="333333"/>
          <w:sz w:val="22"/>
          <w:szCs w:val="22"/>
          <w:u w:val="none"/>
          <w:lang w:val="en-IE"/>
        </w:rPr>
        <w:t>seanchaí</w:t>
      </w:r>
      <w:r w:rsidRPr="4044330E" w:rsidR="654CF5EA">
        <w:rPr>
          <w:rFonts w:ascii="Open Sans" w:hAnsi="Open Sans" w:eastAsia="Open Sans" w:cs="Open Sans"/>
          <w:b w:val="0"/>
          <w:bCs w:val="0"/>
          <w:i w:val="0"/>
          <w:iCs w:val="0"/>
          <w:caps w:val="0"/>
          <w:smallCaps w:val="0"/>
          <w:strike w:val="0"/>
          <w:dstrike w:val="0"/>
          <w:noProof w:val="0"/>
          <w:color w:val="333333"/>
          <w:sz w:val="22"/>
          <w:szCs w:val="22"/>
          <w:u w:val="none"/>
          <w:lang w:val="en-IE"/>
        </w:rPr>
        <w:t xml:space="preserve">) were the highly respected custodians of local genealogy as well as being skilled tellers of folklore, myths and legends. Originally serving the heads of Gaelic ruling families by committing their ancestral trees to memory, </w:t>
      </w:r>
      <w:r w:rsidRPr="4044330E" w:rsidR="654CF5EA">
        <w:rPr>
          <w:rFonts w:ascii="Open Sans" w:hAnsi="Open Sans" w:eastAsia="Open Sans" w:cs="Open Sans"/>
          <w:b w:val="0"/>
          <w:bCs w:val="0"/>
          <w:i w:val="1"/>
          <w:iCs w:val="1"/>
          <w:caps w:val="0"/>
          <w:smallCaps w:val="0"/>
          <w:strike w:val="0"/>
          <w:dstrike w:val="0"/>
          <w:noProof w:val="0"/>
          <w:color w:val="333333"/>
          <w:sz w:val="22"/>
          <w:szCs w:val="22"/>
          <w:u w:val="none"/>
          <w:lang w:val="en-IE"/>
        </w:rPr>
        <w:t>seanchaí</w:t>
      </w:r>
      <w:r w:rsidRPr="4044330E" w:rsidR="654CF5EA">
        <w:rPr>
          <w:rFonts w:ascii="Open Sans" w:hAnsi="Open Sans" w:eastAsia="Open Sans" w:cs="Open Sans"/>
          <w:b w:val="0"/>
          <w:bCs w:val="0"/>
          <w:i w:val="0"/>
          <w:iCs w:val="0"/>
          <w:caps w:val="0"/>
          <w:smallCaps w:val="0"/>
          <w:strike w:val="0"/>
          <w:dstrike w:val="0"/>
          <w:noProof w:val="0"/>
          <w:color w:val="333333"/>
          <w:sz w:val="22"/>
          <w:szCs w:val="22"/>
          <w:u w:val="none"/>
          <w:lang w:val="en-IE"/>
        </w:rPr>
        <w:t xml:space="preserve"> were also travelling entertainers, regaling communities with their stories in return for food and board.</w:t>
      </w:r>
    </w:p>
    <w:p w:rsidRPr="008068ED" w:rsidR="008068ED" w:rsidP="4044330E" w:rsidRDefault="008068ED" w14:paraId="6255302A" w14:textId="4801A692">
      <w:pPr>
        <w:shd w:val="clear" w:color="auto" w:fill="FFFFFF" w:themeFill="background1"/>
        <w:spacing w:before="0" w:beforeAutospacing="off" w:after="273" w:afterAutospacing="off"/>
      </w:pPr>
      <w:r w:rsidRPr="4044330E" w:rsidR="654CF5EA">
        <w:rPr>
          <w:rFonts w:ascii="Open Sans" w:hAnsi="Open Sans" w:eastAsia="Open Sans" w:cs="Open Sans"/>
          <w:b w:val="0"/>
          <w:bCs w:val="0"/>
          <w:i w:val="0"/>
          <w:iCs w:val="0"/>
          <w:caps w:val="0"/>
          <w:smallCaps w:val="0"/>
          <w:strike w:val="0"/>
          <w:dstrike w:val="0"/>
          <w:noProof w:val="0"/>
          <w:color w:val="333333"/>
          <w:sz w:val="22"/>
          <w:szCs w:val="22"/>
          <w:u w:val="none"/>
          <w:lang w:val="en-IE"/>
        </w:rPr>
        <w:t>This tradition of oral storytelling is now making a comeback in Ireland with a growing number of storytellers learning the ancient art</w:t>
      </w:r>
      <w:r w:rsidRPr="4044330E" w:rsidR="654CF5EA">
        <w:rPr>
          <w:rFonts w:ascii="Open Sans" w:hAnsi="Open Sans" w:eastAsia="Open Sans" w:cs="Open Sans"/>
          <w:b w:val="0"/>
          <w:bCs w:val="0"/>
          <w:i w:val="1"/>
          <w:iCs w:val="1"/>
          <w:caps w:val="0"/>
          <w:smallCaps w:val="0"/>
          <w:strike w:val="0"/>
          <w:dstrike w:val="0"/>
          <w:noProof w:val="0"/>
          <w:color w:val="333333"/>
          <w:sz w:val="22"/>
          <w:szCs w:val="22"/>
          <w:u w:val="none"/>
          <w:lang w:val="en-IE"/>
        </w:rPr>
        <w:t xml:space="preserve">. </w:t>
      </w:r>
      <w:r w:rsidRPr="4044330E" w:rsidR="654CF5EA">
        <w:rPr>
          <w:rFonts w:ascii="Open Sans" w:hAnsi="Open Sans" w:eastAsia="Open Sans" w:cs="Open Sans"/>
          <w:b w:val="0"/>
          <w:bCs w:val="0"/>
          <w:i w:val="0"/>
          <w:iCs w:val="0"/>
          <w:caps w:val="0"/>
          <w:smallCaps w:val="0"/>
          <w:strike w:val="0"/>
          <w:dstrike w:val="0"/>
          <w:noProof w:val="0"/>
          <w:color w:val="333333"/>
          <w:sz w:val="22"/>
          <w:szCs w:val="22"/>
          <w:u w:val="none"/>
          <w:lang w:val="en-IE"/>
        </w:rPr>
        <w:t xml:space="preserve">Nowadays they perform at events rather than at firesides and the form has evolved to include more modern formats like spoken word. </w:t>
      </w:r>
    </w:p>
    <w:p w:rsidRPr="008068ED" w:rsidR="008068ED" w:rsidP="4044330E" w:rsidRDefault="008068ED" w14:paraId="7709DF2B" w14:textId="5093B357">
      <w:pPr>
        <w:shd w:val="clear" w:color="auto" w:fill="FFFFFF" w:themeFill="background1"/>
        <w:spacing w:before="0" w:beforeAutospacing="off" w:after="273" w:afterAutospacing="off"/>
      </w:pPr>
      <w:r w:rsidRPr="4044330E" w:rsidR="654CF5EA">
        <w:rPr>
          <w:rFonts w:ascii="Open Sans" w:hAnsi="Open Sans" w:eastAsia="Open Sans" w:cs="Open Sans"/>
          <w:b w:val="0"/>
          <w:bCs w:val="0"/>
          <w:i w:val="0"/>
          <w:iCs w:val="0"/>
          <w:caps w:val="0"/>
          <w:smallCaps w:val="0"/>
          <w:strike w:val="0"/>
          <w:dstrike w:val="0"/>
          <w:noProof w:val="0"/>
          <w:color w:val="333333"/>
          <w:sz w:val="22"/>
          <w:szCs w:val="22"/>
          <w:u w:val="none"/>
          <w:lang w:val="en-IE"/>
        </w:rPr>
        <w:t xml:space="preserve">One of the leading lights in the revival of oral storytelling is </w:t>
      </w:r>
      <w:hyperlink r:id="Rb94c5cc6bdb84c2f">
        <w:r w:rsidRPr="4044330E" w:rsidR="654CF5EA">
          <w:rPr>
            <w:rStyle w:val="Hyperlink"/>
            <w:rFonts w:ascii="Open Sans" w:hAnsi="Open Sans" w:eastAsia="Open Sans" w:cs="Open Sans"/>
            <w:b w:val="0"/>
            <w:bCs w:val="0"/>
            <w:i w:val="0"/>
            <w:iCs w:val="0"/>
            <w:caps w:val="0"/>
            <w:smallCaps w:val="0"/>
            <w:strike w:val="0"/>
            <w:dstrike w:val="0"/>
            <w:noProof w:val="0"/>
            <w:color w:val="006CD9"/>
            <w:sz w:val="22"/>
            <w:szCs w:val="22"/>
            <w:u w:val="none"/>
            <w:lang w:val="en-IE"/>
          </w:rPr>
          <w:t>Seanchoíche,</w:t>
        </w:r>
      </w:hyperlink>
      <w:r w:rsidRPr="4044330E" w:rsidR="654CF5EA">
        <w:rPr>
          <w:rFonts w:ascii="Open Sans" w:hAnsi="Open Sans" w:eastAsia="Open Sans" w:cs="Open Sans"/>
          <w:b w:val="0"/>
          <w:bCs w:val="0"/>
          <w:i w:val="0"/>
          <w:iCs w:val="0"/>
          <w:caps w:val="0"/>
          <w:smallCaps w:val="0"/>
          <w:strike w:val="0"/>
          <w:dstrike w:val="0"/>
          <w:noProof w:val="0"/>
          <w:color w:val="333333"/>
          <w:sz w:val="22"/>
          <w:szCs w:val="22"/>
          <w:u w:val="none"/>
          <w:lang w:val="en-IE"/>
        </w:rPr>
        <w:t xml:space="preserve"> a storytelling platform that began in Dublin and has since grown into a global movement, with regular gatherings now held in over a dozen cities around the world. The name comes from the Irish words </w:t>
      </w:r>
      <w:r w:rsidRPr="4044330E" w:rsidR="654CF5EA">
        <w:rPr>
          <w:rFonts w:ascii="Open Sans" w:hAnsi="Open Sans" w:eastAsia="Open Sans" w:cs="Open Sans"/>
          <w:b w:val="0"/>
          <w:bCs w:val="0"/>
          <w:i w:val="1"/>
          <w:iCs w:val="1"/>
          <w:caps w:val="0"/>
          <w:smallCaps w:val="0"/>
          <w:strike w:val="0"/>
          <w:dstrike w:val="0"/>
          <w:noProof w:val="0"/>
          <w:color w:val="333333"/>
          <w:sz w:val="22"/>
          <w:szCs w:val="22"/>
          <w:u w:val="none"/>
          <w:lang w:val="en-IE"/>
        </w:rPr>
        <w:t>seanchaí</w:t>
      </w:r>
      <w:r w:rsidRPr="4044330E" w:rsidR="654CF5EA">
        <w:rPr>
          <w:rFonts w:ascii="Open Sans" w:hAnsi="Open Sans" w:eastAsia="Open Sans" w:cs="Open Sans"/>
          <w:b w:val="0"/>
          <w:bCs w:val="0"/>
          <w:i w:val="0"/>
          <w:iCs w:val="0"/>
          <w:caps w:val="0"/>
          <w:smallCaps w:val="0"/>
          <w:strike w:val="0"/>
          <w:dstrike w:val="0"/>
          <w:noProof w:val="0"/>
          <w:color w:val="333333"/>
          <w:sz w:val="22"/>
          <w:szCs w:val="22"/>
          <w:u w:val="none"/>
          <w:lang w:val="en-IE"/>
        </w:rPr>
        <w:t xml:space="preserve"> (storyteller) and </w:t>
      </w:r>
      <w:r w:rsidRPr="4044330E" w:rsidR="654CF5EA">
        <w:rPr>
          <w:rFonts w:ascii="Open Sans" w:hAnsi="Open Sans" w:eastAsia="Open Sans" w:cs="Open Sans"/>
          <w:b w:val="0"/>
          <w:bCs w:val="0"/>
          <w:i w:val="1"/>
          <w:iCs w:val="1"/>
          <w:caps w:val="0"/>
          <w:smallCaps w:val="0"/>
          <w:strike w:val="0"/>
          <w:dstrike w:val="0"/>
          <w:noProof w:val="0"/>
          <w:color w:val="333333"/>
          <w:sz w:val="22"/>
          <w:szCs w:val="22"/>
          <w:u w:val="none"/>
          <w:lang w:val="en-IE"/>
        </w:rPr>
        <w:t>oíche</w:t>
      </w:r>
      <w:r w:rsidRPr="4044330E" w:rsidR="654CF5EA">
        <w:rPr>
          <w:rFonts w:ascii="Open Sans" w:hAnsi="Open Sans" w:eastAsia="Open Sans" w:cs="Open Sans"/>
          <w:b w:val="0"/>
          <w:bCs w:val="0"/>
          <w:i w:val="0"/>
          <w:iCs w:val="0"/>
          <w:caps w:val="0"/>
          <w:smallCaps w:val="0"/>
          <w:strike w:val="0"/>
          <w:dstrike w:val="0"/>
          <w:noProof w:val="0"/>
          <w:color w:val="333333"/>
          <w:sz w:val="22"/>
          <w:szCs w:val="22"/>
          <w:u w:val="none"/>
          <w:lang w:val="en-IE"/>
        </w:rPr>
        <w:t xml:space="preserve"> (night), and means “storytelling night.” These cosy evenings invite people from all walks of life to share their tales, whether drawn from personal experience, imagination or crafted as spoken word. At the heart of Seanchoíche is a spirit of honesty, openness and connection. Each event is warm and welcoming, with an atmosphere that feels both intimate and magical, gently held together by a shared love of stories.</w:t>
      </w:r>
    </w:p>
    <w:p w:rsidRPr="008068ED" w:rsidR="008068ED" w:rsidP="4044330E" w:rsidRDefault="008068ED" w14:paraId="1D368009" w14:textId="235C8106">
      <w:pPr>
        <w:shd w:val="clear" w:color="auto" w:fill="FFFFFF" w:themeFill="background1"/>
        <w:spacing w:before="0" w:beforeAutospacing="off" w:after="273" w:afterAutospacing="off"/>
      </w:pPr>
      <w:r w:rsidRPr="4044330E" w:rsidR="654CF5EA">
        <w:rPr>
          <w:rFonts w:ascii="Open Sans" w:hAnsi="Open Sans" w:eastAsia="Open Sans" w:cs="Open Sans"/>
          <w:b w:val="0"/>
          <w:bCs w:val="0"/>
          <w:i w:val="0"/>
          <w:iCs w:val="0"/>
          <w:caps w:val="0"/>
          <w:smallCaps w:val="0"/>
          <w:strike w:val="0"/>
          <w:dstrike w:val="0"/>
          <w:noProof w:val="0"/>
          <w:color w:val="333333"/>
          <w:sz w:val="22"/>
          <w:szCs w:val="22"/>
          <w:u w:val="none"/>
          <w:lang w:val="en-IE"/>
        </w:rPr>
        <w:t xml:space="preserve">Upcoming events include an Irish-speaking storytelling night in Belfast (31 July) and a weekend of Seanchoíche events at the </w:t>
      </w:r>
      <w:hyperlink r:id="Rae4cac795d6e4a9c">
        <w:r w:rsidRPr="4044330E" w:rsidR="654CF5EA">
          <w:rPr>
            <w:rStyle w:val="Hyperlink"/>
            <w:rFonts w:ascii="Open Sans" w:hAnsi="Open Sans" w:eastAsia="Open Sans" w:cs="Open Sans"/>
            <w:b w:val="0"/>
            <w:bCs w:val="0"/>
            <w:i w:val="0"/>
            <w:iCs w:val="0"/>
            <w:caps w:val="0"/>
            <w:smallCaps w:val="0"/>
            <w:strike w:val="0"/>
            <w:dstrike w:val="0"/>
            <w:noProof w:val="0"/>
            <w:color w:val="006CD9"/>
            <w:sz w:val="22"/>
            <w:szCs w:val="22"/>
            <w:u w:val="none"/>
            <w:lang w:val="en-IE"/>
          </w:rPr>
          <w:t>All Together Now</w:t>
        </w:r>
      </w:hyperlink>
      <w:r w:rsidRPr="4044330E" w:rsidR="654CF5EA">
        <w:rPr>
          <w:rFonts w:ascii="Open Sans" w:hAnsi="Open Sans" w:eastAsia="Open Sans" w:cs="Open Sans"/>
          <w:b w:val="0"/>
          <w:bCs w:val="0"/>
          <w:i w:val="0"/>
          <w:iCs w:val="0"/>
          <w:caps w:val="0"/>
          <w:smallCaps w:val="0"/>
          <w:strike w:val="0"/>
          <w:dstrike w:val="0"/>
          <w:noProof w:val="0"/>
          <w:color w:val="333333"/>
          <w:sz w:val="22"/>
          <w:szCs w:val="22"/>
          <w:u w:val="none"/>
          <w:lang w:val="en-IE"/>
        </w:rPr>
        <w:t xml:space="preserve"> festival (1–3 August) at gorgeous Curraghmore Estate in County Waterford.</w:t>
      </w:r>
    </w:p>
    <w:p w:rsidRPr="008068ED" w:rsidR="008068ED" w:rsidP="4044330E" w:rsidRDefault="008068ED" w14:paraId="5A19ABEA" w14:textId="6A440A12">
      <w:pPr>
        <w:shd w:val="clear" w:color="auto" w:fill="FFFFFF" w:themeFill="background1"/>
        <w:spacing w:before="0" w:beforeAutospacing="off" w:after="273" w:afterAutospacing="off"/>
      </w:pPr>
      <w:r w:rsidR="654CF5EA">
        <w:drawing>
          <wp:inline wp14:editId="6E4FE81F" wp14:anchorId="3F3EBB87">
            <wp:extent cx="6638925" cy="5314950"/>
            <wp:effectExtent l="0" t="0" r="0" b="0"/>
            <wp:docPr id="1150882907"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150882907" name=""/>
                    <pic:cNvPicPr/>
                  </pic:nvPicPr>
                  <pic:blipFill>
                    <a:blip xmlns:r="http://schemas.openxmlformats.org/officeDocument/2006/relationships" r:embed="rId748161926">
                      <a:extLst>
                        <a:ext xmlns:a="http://schemas.openxmlformats.org/drawingml/2006/main" uri="{28A0092B-C50C-407E-A947-70E740481C1C}">
                          <a14:useLocalDpi xmlns:a14="http://schemas.microsoft.com/office/drawing/2010/main" val="0"/>
                        </a:ext>
                      </a:extLst>
                    </a:blip>
                    <a:stretch>
                      <a:fillRect/>
                    </a:stretch>
                  </pic:blipFill>
                  <pic:spPr>
                    <a:xfrm>
                      <a:off x="0" y="0"/>
                      <a:ext cx="6638925" cy="5314950"/>
                    </a:xfrm>
                    <a:prstGeom prst="rect">
                      <a:avLst/>
                    </a:prstGeom>
                  </pic:spPr>
                </pic:pic>
              </a:graphicData>
            </a:graphic>
          </wp:inline>
        </w:drawing>
      </w:r>
    </w:p>
    <w:p w:rsidRPr="008068ED" w:rsidR="008068ED" w:rsidP="4044330E" w:rsidRDefault="008068ED" w14:paraId="3BBA5DDE" w14:textId="1ECED842">
      <w:pPr>
        <w:shd w:val="clear" w:color="auto" w:fill="FFFFFF" w:themeFill="background1"/>
        <w:spacing w:before="0" w:beforeAutospacing="off" w:after="273" w:afterAutospacing="off"/>
      </w:pPr>
      <w:r w:rsidRPr="4044330E" w:rsidR="654CF5EA">
        <w:rPr>
          <w:rFonts w:ascii="Open Sans" w:hAnsi="Open Sans" w:eastAsia="Open Sans" w:cs="Open Sans"/>
          <w:b w:val="0"/>
          <w:bCs w:val="0"/>
          <w:i w:val="1"/>
          <w:iCs w:val="1"/>
          <w:caps w:val="0"/>
          <w:smallCaps w:val="0"/>
          <w:strike w:val="0"/>
          <w:dstrike w:val="0"/>
          <w:noProof w:val="0"/>
          <w:color w:val="333333"/>
          <w:sz w:val="22"/>
          <w:szCs w:val="22"/>
          <w:u w:val="none"/>
          <w:lang w:val="en-IE"/>
        </w:rPr>
        <w:t>Cape Clear Island, Harbour</w:t>
      </w:r>
    </w:p>
    <w:p w:rsidRPr="008068ED" w:rsidR="008068ED" w:rsidP="4044330E" w:rsidRDefault="008068ED" w14:paraId="390BA96A" w14:textId="408C4374">
      <w:pPr>
        <w:shd w:val="clear" w:color="auto" w:fill="FFFFFF" w:themeFill="background1"/>
        <w:spacing w:before="0" w:beforeAutospacing="off" w:after="273" w:afterAutospacing="off"/>
      </w:pPr>
      <w:r w:rsidRPr="4044330E" w:rsidR="654CF5EA">
        <w:rPr>
          <w:rFonts w:ascii="Open Sans" w:hAnsi="Open Sans" w:eastAsia="Open Sans" w:cs="Open Sans"/>
          <w:b w:val="0"/>
          <w:bCs w:val="0"/>
          <w:i w:val="0"/>
          <w:iCs w:val="0"/>
          <w:caps w:val="0"/>
          <w:smallCaps w:val="0"/>
          <w:strike w:val="0"/>
          <w:dstrike w:val="0"/>
          <w:noProof w:val="0"/>
          <w:color w:val="333333"/>
          <w:sz w:val="22"/>
          <w:szCs w:val="22"/>
          <w:u w:val="none"/>
          <w:lang w:val="en-IE"/>
        </w:rPr>
        <w:t xml:space="preserve">For a fuller immersion in the art of storytelling, </w:t>
      </w:r>
      <w:hyperlink r:id="R76543800678241e4">
        <w:r w:rsidRPr="4044330E" w:rsidR="654CF5EA">
          <w:rPr>
            <w:rStyle w:val="Hyperlink"/>
            <w:rFonts w:ascii="Open Sans" w:hAnsi="Open Sans" w:eastAsia="Open Sans" w:cs="Open Sans"/>
            <w:b w:val="0"/>
            <w:bCs w:val="0"/>
            <w:i w:val="0"/>
            <w:iCs w:val="0"/>
            <w:caps w:val="0"/>
            <w:smallCaps w:val="0"/>
            <w:strike w:val="0"/>
            <w:dstrike w:val="0"/>
            <w:noProof w:val="0"/>
            <w:color w:val="006CD9"/>
            <w:sz w:val="22"/>
            <w:szCs w:val="22"/>
            <w:u w:val="none"/>
            <w:lang w:val="en-IE"/>
          </w:rPr>
          <w:t>Cape Clear International Storytelling Festival</w:t>
        </w:r>
      </w:hyperlink>
      <w:r w:rsidRPr="4044330E" w:rsidR="654CF5EA">
        <w:rPr>
          <w:rFonts w:ascii="Open Sans" w:hAnsi="Open Sans" w:eastAsia="Open Sans" w:cs="Open Sans"/>
          <w:b w:val="0"/>
          <w:bCs w:val="0"/>
          <w:i w:val="0"/>
          <w:iCs w:val="0"/>
          <w:caps w:val="0"/>
          <w:smallCaps w:val="0"/>
          <w:strike w:val="0"/>
          <w:dstrike w:val="0"/>
          <w:noProof w:val="0"/>
          <w:color w:val="333333"/>
          <w:sz w:val="22"/>
          <w:szCs w:val="22"/>
          <w:u w:val="none"/>
          <w:lang w:val="en-IE"/>
        </w:rPr>
        <w:t xml:space="preserve"> (5–7 September) is the place to go. Over three days, storytellers from around the world weave their tales transporting listeners into worlds of magic, mischief and heartfelt emotion. The unique festival celebrates its 30</w:t>
      </w:r>
      <w:r w:rsidRPr="4044330E" w:rsidR="654CF5EA">
        <w:rPr>
          <w:rFonts w:ascii="Open Sans" w:hAnsi="Open Sans" w:eastAsia="Open Sans" w:cs="Open Sans"/>
          <w:b w:val="0"/>
          <w:bCs w:val="0"/>
          <w:i w:val="0"/>
          <w:iCs w:val="0"/>
          <w:caps w:val="0"/>
          <w:smallCaps w:val="0"/>
          <w:strike w:val="0"/>
          <w:dstrike w:val="0"/>
          <w:noProof w:val="0"/>
          <w:color w:val="333333"/>
          <w:sz w:val="16"/>
          <w:szCs w:val="16"/>
          <w:u w:val="none"/>
          <w:vertAlign w:val="superscript"/>
          <w:lang w:val="en-IE"/>
        </w:rPr>
        <w:t>th</w:t>
      </w:r>
      <w:r w:rsidRPr="4044330E" w:rsidR="654CF5EA">
        <w:rPr>
          <w:rFonts w:ascii="Open Sans" w:hAnsi="Open Sans" w:eastAsia="Open Sans" w:cs="Open Sans"/>
          <w:b w:val="0"/>
          <w:bCs w:val="0"/>
          <w:i w:val="0"/>
          <w:iCs w:val="0"/>
          <w:caps w:val="0"/>
          <w:smallCaps w:val="0"/>
          <w:strike w:val="0"/>
          <w:dstrike w:val="0"/>
          <w:noProof w:val="0"/>
          <w:color w:val="333333"/>
          <w:sz w:val="22"/>
          <w:szCs w:val="22"/>
          <w:u w:val="none"/>
          <w:lang w:val="en-IE"/>
        </w:rPr>
        <w:t xml:space="preserve"> anniversary this year and presents as its special guest Eddie Lenihan, an Irish author, storyteller, lecturer and broadcaster and one of the few practising </w:t>
      </w:r>
      <w:r w:rsidRPr="4044330E" w:rsidR="654CF5EA">
        <w:rPr>
          <w:rFonts w:ascii="Open Sans" w:hAnsi="Open Sans" w:eastAsia="Open Sans" w:cs="Open Sans"/>
          <w:b w:val="0"/>
          <w:bCs w:val="0"/>
          <w:i w:val="1"/>
          <w:iCs w:val="1"/>
          <w:caps w:val="0"/>
          <w:smallCaps w:val="0"/>
          <w:strike w:val="0"/>
          <w:dstrike w:val="0"/>
          <w:noProof w:val="0"/>
          <w:color w:val="333333"/>
          <w:sz w:val="22"/>
          <w:szCs w:val="22"/>
          <w:u w:val="none"/>
          <w:lang w:val="en-IE"/>
        </w:rPr>
        <w:t>seanchaithe</w:t>
      </w:r>
      <w:r w:rsidRPr="4044330E" w:rsidR="654CF5EA">
        <w:rPr>
          <w:rFonts w:ascii="Open Sans" w:hAnsi="Open Sans" w:eastAsia="Open Sans" w:cs="Open Sans"/>
          <w:b w:val="0"/>
          <w:bCs w:val="0"/>
          <w:i w:val="0"/>
          <w:iCs w:val="0"/>
          <w:caps w:val="0"/>
          <w:smallCaps w:val="0"/>
          <w:strike w:val="0"/>
          <w:dstrike w:val="0"/>
          <w:noProof w:val="0"/>
          <w:color w:val="333333"/>
          <w:sz w:val="22"/>
          <w:szCs w:val="22"/>
          <w:u w:val="none"/>
          <w:lang w:val="en-IE"/>
        </w:rPr>
        <w:t xml:space="preserve"> remaining in Ireland. Among the MCs is award-winning storyteller Liz Weir from Northern Ireland who has performed all over the world and whose workshops are passing on storytelling skills to the next generation.</w:t>
      </w:r>
    </w:p>
    <w:p w:rsidRPr="008068ED" w:rsidR="008068ED" w:rsidP="4044330E" w:rsidRDefault="008068ED" w14:paraId="1177A2F8" w14:textId="638A6DDF">
      <w:pPr>
        <w:shd w:val="clear" w:color="auto" w:fill="FFFFFF" w:themeFill="background1"/>
        <w:spacing w:before="0" w:beforeAutospacing="off" w:after="273" w:afterAutospacing="off"/>
      </w:pPr>
      <w:r w:rsidRPr="4044330E" w:rsidR="654CF5EA">
        <w:rPr>
          <w:rFonts w:ascii="Open Sans" w:hAnsi="Open Sans" w:eastAsia="Open Sans" w:cs="Open Sans"/>
          <w:b w:val="0"/>
          <w:bCs w:val="0"/>
          <w:i w:val="0"/>
          <w:iCs w:val="0"/>
          <w:caps w:val="0"/>
          <w:smallCaps w:val="0"/>
          <w:strike w:val="0"/>
          <w:dstrike w:val="0"/>
          <w:noProof w:val="0"/>
          <w:color w:val="333333"/>
          <w:sz w:val="22"/>
          <w:szCs w:val="22"/>
          <w:u w:val="none"/>
          <w:lang w:val="en-IE"/>
        </w:rPr>
        <w:t xml:space="preserve">The festival takes place on Cape Clear Island, off the coast of West Cork. This remote and beautiful spot is accessible only by ferry so festival-goers feel like they are stepping into another world and another time. Events include storytelling in English and Irish, in boats, on walks, and by the harbour with the dramatic natural setting adding a special dimension to the authentic storytelling experience. </w:t>
      </w:r>
    </w:p>
    <w:p w:rsidRPr="008068ED" w:rsidR="008068ED" w:rsidP="4044330E" w:rsidRDefault="008068ED" w14:paraId="6BFB83A3" w14:textId="1FB85D28">
      <w:pPr>
        <w:shd w:val="clear" w:color="auto" w:fill="FFFFFF" w:themeFill="background1"/>
        <w:spacing w:before="0" w:beforeAutospacing="off" w:after="273" w:afterAutospacing="off"/>
      </w:pPr>
      <w:r w:rsidRPr="4044330E" w:rsidR="654CF5EA">
        <w:rPr>
          <w:rFonts w:ascii="Open Sans" w:hAnsi="Open Sans" w:eastAsia="Open Sans" w:cs="Open Sans"/>
          <w:b w:val="0"/>
          <w:bCs w:val="0"/>
          <w:i w:val="0"/>
          <w:iCs w:val="0"/>
          <w:caps w:val="0"/>
          <w:smallCaps w:val="0"/>
          <w:strike w:val="0"/>
          <w:dstrike w:val="0"/>
          <w:noProof w:val="0"/>
          <w:color w:val="333333"/>
          <w:sz w:val="22"/>
          <w:szCs w:val="22"/>
          <w:u w:val="none"/>
          <w:lang w:val="en-IE"/>
        </w:rPr>
        <w:t xml:space="preserve">Over in County Kerry, another storytelling festival celebrates voices and traditions from Ireland and beyond. </w:t>
      </w:r>
      <w:hyperlink r:id="R76c7c0c7a67e4992">
        <w:r w:rsidRPr="4044330E" w:rsidR="654CF5EA">
          <w:rPr>
            <w:rStyle w:val="Hyperlink"/>
            <w:rFonts w:ascii="Open Sans" w:hAnsi="Open Sans" w:eastAsia="Open Sans" w:cs="Open Sans"/>
            <w:b w:val="0"/>
            <w:bCs w:val="0"/>
            <w:i w:val="0"/>
            <w:iCs w:val="0"/>
            <w:caps w:val="0"/>
            <w:smallCaps w:val="0"/>
            <w:strike w:val="0"/>
            <w:dstrike w:val="0"/>
            <w:noProof w:val="0"/>
            <w:color w:val="006CD9"/>
            <w:sz w:val="22"/>
            <w:szCs w:val="22"/>
            <w:u w:val="none"/>
            <w:lang w:val="en-IE"/>
          </w:rPr>
          <w:t>Listowel International Storytelling Festival</w:t>
        </w:r>
      </w:hyperlink>
      <w:r w:rsidRPr="4044330E" w:rsidR="654CF5EA">
        <w:rPr>
          <w:rFonts w:ascii="Open Sans" w:hAnsi="Open Sans" w:eastAsia="Open Sans" w:cs="Open Sans"/>
          <w:b w:val="0"/>
          <w:bCs w:val="0"/>
          <w:i w:val="0"/>
          <w:iCs w:val="0"/>
          <w:caps w:val="0"/>
          <w:smallCaps w:val="0"/>
          <w:strike w:val="0"/>
          <w:dstrike w:val="0"/>
          <w:noProof w:val="0"/>
          <w:color w:val="333333"/>
          <w:sz w:val="22"/>
          <w:szCs w:val="22"/>
          <w:u w:val="none"/>
          <w:lang w:val="en-IE"/>
        </w:rPr>
        <w:t xml:space="preserve"> (18–21 September) is a four-day celebration of the oral tradition inspired by the old ‘rambling house’ gatherings – casual community get-togethers in homes where music dancing and storytelling were the evening’s entertainment. Organised by Kerry Writers’ Museum, the festival mixes storytelling with music and local culture aiming to bring the ancient artform to as many people as possible.</w:t>
      </w:r>
    </w:p>
    <w:p w:rsidRPr="008068ED" w:rsidR="008068ED" w:rsidP="4044330E" w:rsidRDefault="008068ED" w14:paraId="35442E0E" w14:textId="1B516B68">
      <w:pPr>
        <w:shd w:val="clear" w:color="auto" w:fill="FFFFFF" w:themeFill="background1"/>
        <w:spacing w:before="0" w:beforeAutospacing="off" w:after="273" w:afterAutospacing="off"/>
      </w:pPr>
      <w:r w:rsidR="654CF5EA">
        <w:drawing>
          <wp:inline wp14:editId="779F1525" wp14:anchorId="50184603">
            <wp:extent cx="6638925" cy="4124325"/>
            <wp:effectExtent l="0" t="0" r="0" b="0"/>
            <wp:docPr id="1119024439"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119024439" name=""/>
                    <pic:cNvPicPr/>
                  </pic:nvPicPr>
                  <pic:blipFill>
                    <a:blip xmlns:r="http://schemas.openxmlformats.org/officeDocument/2006/relationships" r:embed="rId712865859">
                      <a:extLst>
                        <a:ext xmlns:a="http://schemas.openxmlformats.org/drawingml/2006/main" uri="{28A0092B-C50C-407E-A947-70E740481C1C}">
                          <a14:useLocalDpi xmlns:a14="http://schemas.microsoft.com/office/drawing/2010/main" val="0"/>
                        </a:ext>
                      </a:extLst>
                    </a:blip>
                    <a:stretch>
                      <a:fillRect/>
                    </a:stretch>
                  </pic:blipFill>
                  <pic:spPr>
                    <a:xfrm>
                      <a:off x="0" y="0"/>
                      <a:ext cx="6638925" cy="4124325"/>
                    </a:xfrm>
                    <a:prstGeom prst="rect">
                      <a:avLst/>
                    </a:prstGeom>
                  </pic:spPr>
                </pic:pic>
              </a:graphicData>
            </a:graphic>
          </wp:inline>
        </w:drawing>
      </w:r>
    </w:p>
    <w:p w:rsidRPr="008068ED" w:rsidR="008068ED" w:rsidP="4044330E" w:rsidRDefault="008068ED" w14:paraId="0695EB9C" w14:textId="36F836BA">
      <w:pPr>
        <w:shd w:val="clear" w:color="auto" w:fill="FFFFFF" w:themeFill="background1"/>
        <w:spacing w:before="0" w:beforeAutospacing="off" w:after="273" w:afterAutospacing="off"/>
      </w:pPr>
      <w:r w:rsidRPr="4044330E" w:rsidR="654CF5EA">
        <w:rPr>
          <w:rFonts w:ascii="Open Sans" w:hAnsi="Open Sans" w:eastAsia="Open Sans" w:cs="Open Sans"/>
          <w:b w:val="0"/>
          <w:bCs w:val="0"/>
          <w:i w:val="1"/>
          <w:iCs w:val="1"/>
          <w:caps w:val="0"/>
          <w:smallCaps w:val="0"/>
          <w:strike w:val="0"/>
          <w:dstrike w:val="0"/>
          <w:noProof w:val="0"/>
          <w:color w:val="333333"/>
          <w:sz w:val="22"/>
          <w:szCs w:val="22"/>
          <w:u w:val="none"/>
          <w:lang w:val="en-IE"/>
        </w:rPr>
        <w:t>Listowel, Co Kerry, 2024</w:t>
      </w:r>
    </w:p>
    <w:p w:rsidRPr="008068ED" w:rsidR="008068ED" w:rsidP="4044330E" w:rsidRDefault="008068ED" w14:paraId="3D27FCC3" w14:textId="755AF5EB">
      <w:pPr>
        <w:shd w:val="clear" w:color="auto" w:fill="FFFFFF" w:themeFill="background1"/>
        <w:spacing w:before="0" w:beforeAutospacing="off" w:after="273" w:afterAutospacing="off"/>
      </w:pPr>
      <w:r w:rsidRPr="4044330E" w:rsidR="654CF5EA">
        <w:rPr>
          <w:rFonts w:ascii="Open Sans" w:hAnsi="Open Sans" w:eastAsia="Open Sans" w:cs="Open Sans"/>
          <w:b w:val="0"/>
          <w:bCs w:val="0"/>
          <w:i w:val="0"/>
          <w:iCs w:val="0"/>
          <w:caps w:val="0"/>
          <w:smallCaps w:val="0"/>
          <w:strike w:val="0"/>
          <w:dstrike w:val="0"/>
          <w:noProof w:val="0"/>
          <w:color w:val="333333"/>
          <w:sz w:val="22"/>
          <w:szCs w:val="22"/>
          <w:u w:val="none"/>
          <w:lang w:val="en-IE"/>
        </w:rPr>
        <w:t>The revival of oral storytelling on the island of Ireland is opening the door for more people to share their stories, whether traditional tales of fairies and heroes or personal narratives of lived experiences. It offers the chance to come together as a community in unique events that have a strong sense of place, a link to the past and a vibrancy born of human connection. And, moreover, it’s good, old-fashioned fun.</w:t>
      </w:r>
    </w:p>
    <w:p w:rsidRPr="008068ED" w:rsidR="008068ED" w:rsidP="008068ED" w:rsidRDefault="008068ED" w14:paraId="3CBFD4A0" w14:textId="2D8D7770"/>
    <w:p w:rsidRPr="008068ED" w:rsidR="008068ED" w:rsidP="008068ED" w:rsidRDefault="008068ED" w14:paraId="07FB7702" w14:textId="77777777">
      <w:pPr>
        <w:rPr>
          <w:lang w:val="en-GB"/>
        </w:rPr>
      </w:pPr>
      <w:hyperlink w:history="1" r:id="rId8">
        <w:r w:rsidRPr="008068ED">
          <w:rPr>
            <w:rStyle w:val="Hyperlink"/>
            <w:lang w:val="en-GB"/>
          </w:rPr>
          <w:t>www.ireland.com</w:t>
        </w:r>
      </w:hyperlink>
    </w:p>
    <w:p w:rsidRPr="008068ED" w:rsidR="008068ED" w:rsidP="008068ED" w:rsidRDefault="008068ED" w14:paraId="1C6AD199" w14:textId="77777777"/>
    <w:p w:rsidR="00027F52" w:rsidRDefault="00027F52" w14:paraId="084FC2F1" w14:textId="77777777"/>
    <w:sectPr w:rsidR="00027F52" w:rsidSect="008068ED">
      <w:pgSz w:w="11906" w:h="16838" w:orient="portrait"/>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68ED"/>
    <w:rsid w:val="00027F52"/>
    <w:rsid w:val="005B26CD"/>
    <w:rsid w:val="008068ED"/>
    <w:rsid w:val="008275EC"/>
    <w:rsid w:val="00D878AC"/>
    <w:rsid w:val="00F34FC8"/>
    <w:rsid w:val="4044330E"/>
    <w:rsid w:val="654CF5EA"/>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22DCF8"/>
  <w15:chartTrackingRefBased/>
  <w15:docId w15:val="{7FFF63AB-6B1C-4306-8829-49C776FD96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hAnsiTheme="minorHAnsi" w:eastAsiaTheme="minorHAnsi" w:cstheme="minorBidi"/>
        <w:kern w:val="2"/>
        <w:sz w:val="22"/>
        <w:szCs w:val="22"/>
        <w:lang w:val="en-I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rsid w:val="008068ED"/>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8068ED"/>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8068ED"/>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8068ED"/>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8068ED"/>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8068ED"/>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068ED"/>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068ED"/>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068ED"/>
    <w:pPr>
      <w:keepNext/>
      <w:keepLines/>
      <w:spacing w:after="0"/>
      <w:outlineLvl w:val="8"/>
    </w:pPr>
    <w:rPr>
      <w:rFonts w:eastAsiaTheme="majorEastAsia" w:cstheme="majorBidi"/>
      <w:color w:val="272727" w:themeColor="text1" w:themeTint="D8"/>
    </w:rPr>
  </w:style>
  <w:style w:type="character" w:styleId="DefaultParagraphFont" w:default="1">
    <w:name w:val="Default Paragraph Font"/>
    <w:uiPriority w:val="1"/>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sid w:val="008068ED"/>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semiHidden/>
    <w:rsid w:val="008068ED"/>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semiHidden/>
    <w:rsid w:val="008068ED"/>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semiHidden/>
    <w:rsid w:val="008068ED"/>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semiHidden/>
    <w:rsid w:val="008068ED"/>
    <w:rPr>
      <w:rFonts w:eastAsiaTheme="majorEastAsia" w:cstheme="majorBidi"/>
      <w:color w:val="0F4761" w:themeColor="accent1" w:themeShade="BF"/>
    </w:rPr>
  </w:style>
  <w:style w:type="character" w:styleId="Heading6Char" w:customStyle="1">
    <w:name w:val="Heading 6 Char"/>
    <w:basedOn w:val="DefaultParagraphFont"/>
    <w:link w:val="Heading6"/>
    <w:uiPriority w:val="9"/>
    <w:semiHidden/>
    <w:rsid w:val="008068ED"/>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semiHidden/>
    <w:rsid w:val="008068ED"/>
    <w:rPr>
      <w:rFonts w:eastAsiaTheme="majorEastAsia" w:cstheme="majorBidi"/>
      <w:color w:val="595959" w:themeColor="text1" w:themeTint="A6"/>
    </w:rPr>
  </w:style>
  <w:style w:type="character" w:styleId="Heading8Char" w:customStyle="1">
    <w:name w:val="Heading 8 Char"/>
    <w:basedOn w:val="DefaultParagraphFont"/>
    <w:link w:val="Heading8"/>
    <w:uiPriority w:val="9"/>
    <w:semiHidden/>
    <w:rsid w:val="008068ED"/>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semiHidden/>
    <w:rsid w:val="008068ED"/>
    <w:rPr>
      <w:rFonts w:eastAsiaTheme="majorEastAsia" w:cstheme="majorBidi"/>
      <w:color w:val="272727" w:themeColor="text1" w:themeTint="D8"/>
    </w:rPr>
  </w:style>
  <w:style w:type="paragraph" w:styleId="Title">
    <w:name w:val="Title"/>
    <w:basedOn w:val="Normal"/>
    <w:next w:val="Normal"/>
    <w:link w:val="TitleChar"/>
    <w:uiPriority w:val="10"/>
    <w:qFormat/>
    <w:rsid w:val="008068ED"/>
    <w:pPr>
      <w:spacing w:after="80" w:line="240" w:lineRule="auto"/>
      <w:contextualSpacing/>
    </w:pPr>
    <w:rPr>
      <w:rFonts w:asciiTheme="majorHAnsi" w:hAnsiTheme="majorHAnsi" w:eastAsiaTheme="majorEastAsia" w:cstheme="majorBidi"/>
      <w:spacing w:val="-10"/>
      <w:kern w:val="28"/>
      <w:sz w:val="56"/>
      <w:szCs w:val="56"/>
    </w:rPr>
  </w:style>
  <w:style w:type="character" w:styleId="TitleChar" w:customStyle="1">
    <w:name w:val="Title Char"/>
    <w:basedOn w:val="DefaultParagraphFont"/>
    <w:link w:val="Title"/>
    <w:uiPriority w:val="10"/>
    <w:rsid w:val="008068ED"/>
    <w:rPr>
      <w:rFonts w:asciiTheme="majorHAnsi" w:hAnsiTheme="majorHAnsi" w:eastAsiaTheme="majorEastAsia" w:cstheme="majorBidi"/>
      <w:spacing w:val="-10"/>
      <w:kern w:val="28"/>
      <w:sz w:val="56"/>
      <w:szCs w:val="56"/>
    </w:rPr>
  </w:style>
  <w:style w:type="paragraph" w:styleId="Subtitle">
    <w:name w:val="Subtitle"/>
    <w:basedOn w:val="Normal"/>
    <w:next w:val="Normal"/>
    <w:link w:val="SubtitleChar"/>
    <w:uiPriority w:val="11"/>
    <w:qFormat/>
    <w:rsid w:val="008068ED"/>
    <w:pPr>
      <w:numPr>
        <w:ilvl w:val="1"/>
      </w:numPr>
    </w:pPr>
    <w:rPr>
      <w:rFonts w:eastAsiaTheme="majorEastAsia" w:cstheme="majorBidi"/>
      <w:color w:val="595959" w:themeColor="text1" w:themeTint="A6"/>
      <w:spacing w:val="15"/>
      <w:sz w:val="28"/>
      <w:szCs w:val="28"/>
    </w:rPr>
  </w:style>
  <w:style w:type="character" w:styleId="SubtitleChar" w:customStyle="1">
    <w:name w:val="Subtitle Char"/>
    <w:basedOn w:val="DefaultParagraphFont"/>
    <w:link w:val="Subtitle"/>
    <w:uiPriority w:val="11"/>
    <w:rsid w:val="008068ED"/>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068ED"/>
    <w:pPr>
      <w:spacing w:before="160"/>
      <w:jc w:val="center"/>
    </w:pPr>
    <w:rPr>
      <w:i/>
      <w:iCs/>
      <w:color w:val="404040" w:themeColor="text1" w:themeTint="BF"/>
    </w:rPr>
  </w:style>
  <w:style w:type="character" w:styleId="QuoteChar" w:customStyle="1">
    <w:name w:val="Quote Char"/>
    <w:basedOn w:val="DefaultParagraphFont"/>
    <w:link w:val="Quote"/>
    <w:uiPriority w:val="29"/>
    <w:rsid w:val="008068ED"/>
    <w:rPr>
      <w:i/>
      <w:iCs/>
      <w:color w:val="404040" w:themeColor="text1" w:themeTint="BF"/>
    </w:rPr>
  </w:style>
  <w:style w:type="paragraph" w:styleId="ListParagraph">
    <w:name w:val="List Paragraph"/>
    <w:basedOn w:val="Normal"/>
    <w:uiPriority w:val="34"/>
    <w:qFormat/>
    <w:rsid w:val="008068ED"/>
    <w:pPr>
      <w:ind w:left="720"/>
      <w:contextualSpacing/>
    </w:pPr>
  </w:style>
  <w:style w:type="character" w:styleId="IntenseEmphasis">
    <w:name w:val="Intense Emphasis"/>
    <w:basedOn w:val="DefaultParagraphFont"/>
    <w:uiPriority w:val="21"/>
    <w:qFormat/>
    <w:rsid w:val="008068ED"/>
    <w:rPr>
      <w:i/>
      <w:iCs/>
      <w:color w:val="0F4761" w:themeColor="accent1" w:themeShade="BF"/>
    </w:rPr>
  </w:style>
  <w:style w:type="paragraph" w:styleId="IntenseQuote">
    <w:name w:val="Intense Quote"/>
    <w:basedOn w:val="Normal"/>
    <w:next w:val="Normal"/>
    <w:link w:val="IntenseQuoteChar"/>
    <w:uiPriority w:val="30"/>
    <w:qFormat/>
    <w:rsid w:val="008068ED"/>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QuoteChar" w:customStyle="1">
    <w:name w:val="Intense Quote Char"/>
    <w:basedOn w:val="DefaultParagraphFont"/>
    <w:link w:val="IntenseQuote"/>
    <w:uiPriority w:val="30"/>
    <w:rsid w:val="008068ED"/>
    <w:rPr>
      <w:i/>
      <w:iCs/>
      <w:color w:val="0F4761" w:themeColor="accent1" w:themeShade="BF"/>
    </w:rPr>
  </w:style>
  <w:style w:type="character" w:styleId="IntenseReference">
    <w:name w:val="Intense Reference"/>
    <w:basedOn w:val="DefaultParagraphFont"/>
    <w:uiPriority w:val="32"/>
    <w:qFormat/>
    <w:rsid w:val="008068ED"/>
    <w:rPr>
      <w:b/>
      <w:bCs/>
      <w:smallCaps/>
      <w:color w:val="0F4761" w:themeColor="accent1" w:themeShade="BF"/>
      <w:spacing w:val="5"/>
    </w:rPr>
  </w:style>
  <w:style w:type="character" w:styleId="Hyperlink">
    <w:name w:val="Hyperlink"/>
    <w:basedOn w:val="DefaultParagraphFont"/>
    <w:uiPriority w:val="99"/>
    <w:unhideWhenUsed/>
    <w:rsid w:val="008068ED"/>
    <w:rPr>
      <w:color w:val="467886" w:themeColor="hyperlink"/>
      <w:u w:val="single"/>
    </w:rPr>
  </w:style>
  <w:style w:type="character" w:styleId="UnresolvedMention">
    <w:name w:val="Unresolved Mention"/>
    <w:basedOn w:val="DefaultParagraphFont"/>
    <w:uiPriority w:val="99"/>
    <w:semiHidden/>
    <w:unhideWhenUsed/>
    <w:rsid w:val="008068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6191333">
      <w:bodyDiv w:val="1"/>
      <w:marLeft w:val="0"/>
      <w:marRight w:val="0"/>
      <w:marTop w:val="0"/>
      <w:marBottom w:val="0"/>
      <w:divBdr>
        <w:top w:val="none" w:sz="0" w:space="0" w:color="auto"/>
        <w:left w:val="none" w:sz="0" w:space="0" w:color="auto"/>
        <w:bottom w:val="none" w:sz="0" w:space="0" w:color="auto"/>
        <w:right w:val="none" w:sz="0" w:space="0" w:color="auto"/>
      </w:divBdr>
    </w:div>
    <w:div w:id="272708987">
      <w:bodyDiv w:val="1"/>
      <w:marLeft w:val="0"/>
      <w:marRight w:val="0"/>
      <w:marTop w:val="0"/>
      <w:marBottom w:val="0"/>
      <w:divBdr>
        <w:top w:val="none" w:sz="0" w:space="0" w:color="auto"/>
        <w:left w:val="none" w:sz="0" w:space="0" w:color="auto"/>
        <w:bottom w:val="none" w:sz="0" w:space="0" w:color="auto"/>
        <w:right w:val="none" w:sz="0" w:space="0" w:color="auto"/>
      </w:divBdr>
    </w:div>
    <w:div w:id="372777182">
      <w:bodyDiv w:val="1"/>
      <w:marLeft w:val="0"/>
      <w:marRight w:val="0"/>
      <w:marTop w:val="0"/>
      <w:marBottom w:val="0"/>
      <w:divBdr>
        <w:top w:val="none" w:sz="0" w:space="0" w:color="auto"/>
        <w:left w:val="none" w:sz="0" w:space="0" w:color="auto"/>
        <w:bottom w:val="none" w:sz="0" w:space="0" w:color="auto"/>
        <w:right w:val="none" w:sz="0" w:space="0" w:color="auto"/>
      </w:divBdr>
      <w:divsChild>
        <w:div w:id="917710768">
          <w:marLeft w:val="0"/>
          <w:marRight w:val="0"/>
          <w:marTop w:val="0"/>
          <w:marBottom w:val="0"/>
          <w:divBdr>
            <w:top w:val="none" w:sz="0" w:space="0" w:color="auto"/>
            <w:left w:val="none" w:sz="0" w:space="0" w:color="auto"/>
            <w:bottom w:val="none" w:sz="0" w:space="0" w:color="auto"/>
            <w:right w:val="none" w:sz="0" w:space="0" w:color="auto"/>
          </w:divBdr>
          <w:divsChild>
            <w:div w:id="7804123">
              <w:marLeft w:val="0"/>
              <w:marRight w:val="0"/>
              <w:marTop w:val="0"/>
              <w:marBottom w:val="0"/>
              <w:divBdr>
                <w:top w:val="none" w:sz="0" w:space="0" w:color="auto"/>
                <w:left w:val="none" w:sz="0" w:space="0" w:color="auto"/>
                <w:bottom w:val="none" w:sz="0" w:space="0" w:color="auto"/>
                <w:right w:val="none" w:sz="0" w:space="0" w:color="auto"/>
              </w:divBdr>
              <w:divsChild>
                <w:div w:id="1954481916">
                  <w:marLeft w:val="0"/>
                  <w:marRight w:val="0"/>
                  <w:marTop w:val="0"/>
                  <w:marBottom w:val="0"/>
                  <w:divBdr>
                    <w:top w:val="none" w:sz="0" w:space="0" w:color="auto"/>
                    <w:left w:val="none" w:sz="0" w:space="0" w:color="auto"/>
                    <w:bottom w:val="none" w:sz="0" w:space="0" w:color="auto"/>
                    <w:right w:val="none" w:sz="0" w:space="0" w:color="auto"/>
                  </w:divBdr>
                  <w:divsChild>
                    <w:div w:id="1156187600">
                      <w:marLeft w:val="0"/>
                      <w:marRight w:val="0"/>
                      <w:marTop w:val="0"/>
                      <w:marBottom w:val="0"/>
                      <w:divBdr>
                        <w:top w:val="none" w:sz="0" w:space="0" w:color="auto"/>
                        <w:left w:val="none" w:sz="0" w:space="0" w:color="auto"/>
                        <w:bottom w:val="none" w:sz="0" w:space="0" w:color="auto"/>
                        <w:right w:val="none" w:sz="0" w:space="0" w:color="auto"/>
                      </w:divBdr>
                      <w:divsChild>
                        <w:div w:id="1764952904">
                          <w:marLeft w:val="0"/>
                          <w:marRight w:val="0"/>
                          <w:marTop w:val="0"/>
                          <w:marBottom w:val="0"/>
                          <w:divBdr>
                            <w:top w:val="none" w:sz="0" w:space="0" w:color="auto"/>
                            <w:left w:val="none" w:sz="0" w:space="0" w:color="auto"/>
                            <w:bottom w:val="none" w:sz="0" w:space="0" w:color="auto"/>
                            <w:right w:val="none" w:sz="0" w:space="0" w:color="auto"/>
                          </w:divBdr>
                          <w:divsChild>
                            <w:div w:id="901525380">
                              <w:marLeft w:val="0"/>
                              <w:marRight w:val="0"/>
                              <w:marTop w:val="0"/>
                              <w:marBottom w:val="0"/>
                              <w:divBdr>
                                <w:top w:val="none" w:sz="0" w:space="0" w:color="auto"/>
                                <w:left w:val="none" w:sz="0" w:space="0" w:color="auto"/>
                                <w:bottom w:val="none" w:sz="0" w:space="0" w:color="auto"/>
                                <w:right w:val="none" w:sz="0" w:space="0" w:color="auto"/>
                              </w:divBdr>
                              <w:divsChild>
                                <w:div w:id="2006322612">
                                  <w:marLeft w:val="0"/>
                                  <w:marRight w:val="0"/>
                                  <w:marTop w:val="0"/>
                                  <w:marBottom w:val="0"/>
                                  <w:divBdr>
                                    <w:top w:val="none" w:sz="0" w:space="0" w:color="auto"/>
                                    <w:left w:val="none" w:sz="0" w:space="0" w:color="auto"/>
                                    <w:bottom w:val="none" w:sz="0" w:space="0" w:color="auto"/>
                                    <w:right w:val="none" w:sz="0" w:space="0" w:color="auto"/>
                                  </w:divBdr>
                                  <w:divsChild>
                                    <w:div w:id="575435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1950519">
                      <w:marLeft w:val="0"/>
                      <w:marRight w:val="0"/>
                      <w:marTop w:val="0"/>
                      <w:marBottom w:val="0"/>
                      <w:divBdr>
                        <w:top w:val="none" w:sz="0" w:space="0" w:color="auto"/>
                        <w:left w:val="none" w:sz="0" w:space="0" w:color="auto"/>
                        <w:bottom w:val="none" w:sz="0" w:space="0" w:color="auto"/>
                        <w:right w:val="none" w:sz="0" w:space="0" w:color="auto"/>
                      </w:divBdr>
                      <w:divsChild>
                        <w:div w:id="1972665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1233653">
      <w:bodyDiv w:val="1"/>
      <w:marLeft w:val="0"/>
      <w:marRight w:val="0"/>
      <w:marTop w:val="0"/>
      <w:marBottom w:val="0"/>
      <w:divBdr>
        <w:top w:val="none" w:sz="0" w:space="0" w:color="auto"/>
        <w:left w:val="none" w:sz="0" w:space="0" w:color="auto"/>
        <w:bottom w:val="none" w:sz="0" w:space="0" w:color="auto"/>
        <w:right w:val="none" w:sz="0" w:space="0" w:color="auto"/>
      </w:divBdr>
    </w:div>
    <w:div w:id="842476493">
      <w:bodyDiv w:val="1"/>
      <w:marLeft w:val="0"/>
      <w:marRight w:val="0"/>
      <w:marTop w:val="0"/>
      <w:marBottom w:val="0"/>
      <w:divBdr>
        <w:top w:val="none" w:sz="0" w:space="0" w:color="auto"/>
        <w:left w:val="none" w:sz="0" w:space="0" w:color="auto"/>
        <w:bottom w:val="none" w:sz="0" w:space="0" w:color="auto"/>
        <w:right w:val="none" w:sz="0" w:space="0" w:color="auto"/>
      </w:divBdr>
    </w:div>
    <w:div w:id="1680084599">
      <w:bodyDiv w:val="1"/>
      <w:marLeft w:val="0"/>
      <w:marRight w:val="0"/>
      <w:marTop w:val="0"/>
      <w:marBottom w:val="0"/>
      <w:divBdr>
        <w:top w:val="none" w:sz="0" w:space="0" w:color="auto"/>
        <w:left w:val="none" w:sz="0" w:space="0" w:color="auto"/>
        <w:bottom w:val="none" w:sz="0" w:space="0" w:color="auto"/>
        <w:right w:val="none" w:sz="0" w:space="0" w:color="auto"/>
      </w:divBdr>
    </w:div>
    <w:div w:id="1778793402">
      <w:bodyDiv w:val="1"/>
      <w:marLeft w:val="0"/>
      <w:marRight w:val="0"/>
      <w:marTop w:val="0"/>
      <w:marBottom w:val="0"/>
      <w:divBdr>
        <w:top w:val="none" w:sz="0" w:space="0" w:color="auto"/>
        <w:left w:val="none" w:sz="0" w:space="0" w:color="auto"/>
        <w:bottom w:val="none" w:sz="0" w:space="0" w:color="auto"/>
        <w:right w:val="none" w:sz="0" w:space="0" w:color="auto"/>
      </w:divBdr>
      <w:divsChild>
        <w:div w:id="937176277">
          <w:marLeft w:val="0"/>
          <w:marRight w:val="0"/>
          <w:marTop w:val="0"/>
          <w:marBottom w:val="0"/>
          <w:divBdr>
            <w:top w:val="none" w:sz="0" w:space="0" w:color="auto"/>
            <w:left w:val="none" w:sz="0" w:space="0" w:color="auto"/>
            <w:bottom w:val="none" w:sz="0" w:space="0" w:color="auto"/>
            <w:right w:val="none" w:sz="0" w:space="0" w:color="auto"/>
          </w:divBdr>
          <w:divsChild>
            <w:div w:id="2036270515">
              <w:marLeft w:val="0"/>
              <w:marRight w:val="0"/>
              <w:marTop w:val="0"/>
              <w:marBottom w:val="0"/>
              <w:divBdr>
                <w:top w:val="none" w:sz="0" w:space="0" w:color="auto"/>
                <w:left w:val="none" w:sz="0" w:space="0" w:color="auto"/>
                <w:bottom w:val="none" w:sz="0" w:space="0" w:color="auto"/>
                <w:right w:val="none" w:sz="0" w:space="0" w:color="auto"/>
              </w:divBdr>
              <w:divsChild>
                <w:div w:id="407381665">
                  <w:marLeft w:val="0"/>
                  <w:marRight w:val="0"/>
                  <w:marTop w:val="0"/>
                  <w:marBottom w:val="0"/>
                  <w:divBdr>
                    <w:top w:val="none" w:sz="0" w:space="0" w:color="auto"/>
                    <w:left w:val="none" w:sz="0" w:space="0" w:color="auto"/>
                    <w:bottom w:val="none" w:sz="0" w:space="0" w:color="auto"/>
                    <w:right w:val="none" w:sz="0" w:space="0" w:color="auto"/>
                  </w:divBdr>
                  <w:divsChild>
                    <w:div w:id="1790473265">
                      <w:marLeft w:val="0"/>
                      <w:marRight w:val="0"/>
                      <w:marTop w:val="0"/>
                      <w:marBottom w:val="0"/>
                      <w:divBdr>
                        <w:top w:val="none" w:sz="0" w:space="0" w:color="auto"/>
                        <w:left w:val="none" w:sz="0" w:space="0" w:color="auto"/>
                        <w:bottom w:val="none" w:sz="0" w:space="0" w:color="auto"/>
                        <w:right w:val="none" w:sz="0" w:space="0" w:color="auto"/>
                      </w:divBdr>
                      <w:divsChild>
                        <w:div w:id="587537833">
                          <w:marLeft w:val="0"/>
                          <w:marRight w:val="0"/>
                          <w:marTop w:val="0"/>
                          <w:marBottom w:val="0"/>
                          <w:divBdr>
                            <w:top w:val="none" w:sz="0" w:space="0" w:color="auto"/>
                            <w:left w:val="none" w:sz="0" w:space="0" w:color="auto"/>
                            <w:bottom w:val="none" w:sz="0" w:space="0" w:color="auto"/>
                            <w:right w:val="none" w:sz="0" w:space="0" w:color="auto"/>
                          </w:divBdr>
                          <w:divsChild>
                            <w:div w:id="1477330696">
                              <w:marLeft w:val="0"/>
                              <w:marRight w:val="0"/>
                              <w:marTop w:val="0"/>
                              <w:marBottom w:val="0"/>
                              <w:divBdr>
                                <w:top w:val="none" w:sz="0" w:space="0" w:color="auto"/>
                                <w:left w:val="none" w:sz="0" w:space="0" w:color="auto"/>
                                <w:bottom w:val="none" w:sz="0" w:space="0" w:color="auto"/>
                                <w:right w:val="none" w:sz="0" w:space="0" w:color="auto"/>
                              </w:divBdr>
                              <w:divsChild>
                                <w:div w:id="502087583">
                                  <w:marLeft w:val="0"/>
                                  <w:marRight w:val="0"/>
                                  <w:marTop w:val="0"/>
                                  <w:marBottom w:val="0"/>
                                  <w:divBdr>
                                    <w:top w:val="none" w:sz="0" w:space="0" w:color="auto"/>
                                    <w:left w:val="none" w:sz="0" w:space="0" w:color="auto"/>
                                    <w:bottom w:val="none" w:sz="0" w:space="0" w:color="auto"/>
                                    <w:right w:val="none" w:sz="0" w:space="0" w:color="auto"/>
                                  </w:divBdr>
                                  <w:divsChild>
                                    <w:div w:id="1908882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0227034">
                      <w:marLeft w:val="0"/>
                      <w:marRight w:val="0"/>
                      <w:marTop w:val="0"/>
                      <w:marBottom w:val="0"/>
                      <w:divBdr>
                        <w:top w:val="none" w:sz="0" w:space="0" w:color="auto"/>
                        <w:left w:val="none" w:sz="0" w:space="0" w:color="auto"/>
                        <w:bottom w:val="none" w:sz="0" w:space="0" w:color="auto"/>
                        <w:right w:val="none" w:sz="0" w:space="0" w:color="auto"/>
                      </w:divBdr>
                      <w:divsChild>
                        <w:div w:id="597565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29960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hyperlink" Target="http://www.ireland.com" TargetMode="External" Id="rId8" /><Relationship Type="http://schemas.openxmlformats.org/officeDocument/2006/relationships/customXml" Target="../customXml/item3.xml" Id="rId13" /><Relationship Type="http://schemas.openxmlformats.org/officeDocument/2006/relationships/webSettings" Target="webSettings.xml" Id="rId3" /><Relationship Type="http://schemas.openxmlformats.org/officeDocument/2006/relationships/customXml" Target="../customXml/item2.xml" Id="rId12" /><Relationship Type="http://schemas.openxmlformats.org/officeDocument/2006/relationships/settings" Target="settings.xml" Id="rId2" /><Relationship Type="http://schemas.openxmlformats.org/officeDocument/2006/relationships/styles" Target="styles.xml" Id="rId1" /><Relationship Type="http://schemas.openxmlformats.org/officeDocument/2006/relationships/customXml" Target="../customXml/item1.xml" Id="rId11" /><Relationship Type="http://schemas.openxmlformats.org/officeDocument/2006/relationships/theme" Target="theme/theme1.xml" Id="rId10" /><Relationship Type="http://schemas.openxmlformats.org/officeDocument/2006/relationships/fontTable" Target="fontTable.xml" Id="rId9" /><Relationship Type="http://schemas.openxmlformats.org/officeDocument/2006/relationships/image" Target="/media/image.jpg" Id="rId1081552280" /><Relationship Type="http://schemas.openxmlformats.org/officeDocument/2006/relationships/hyperlink" Target="https://www.seanchoiche.com/" TargetMode="External" Id="Rb94c5cc6bdb84c2f" /><Relationship Type="http://schemas.openxmlformats.org/officeDocument/2006/relationships/hyperlink" Target="https://www.alltogethernow.ie/" TargetMode="External" Id="Rae4cac795d6e4a9c" /><Relationship Type="http://schemas.openxmlformats.org/officeDocument/2006/relationships/image" Target="/media/image2.jpg" Id="rId748161926" /><Relationship Type="http://schemas.openxmlformats.org/officeDocument/2006/relationships/hyperlink" Target="https://capeclearstorytelling.com/" TargetMode="External" Id="R76543800678241e4" /><Relationship Type="http://schemas.openxmlformats.org/officeDocument/2006/relationships/hyperlink" Target="https://kerrywritersmuseum.com/event/listowel-international-storytelling-festival/" TargetMode="External" Id="R76c7c0c7a67e4992" /><Relationship Type="http://schemas.openxmlformats.org/officeDocument/2006/relationships/image" Target="/media/image3.jpg" Id="rId712865859"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C8E4916B3695B45B1578053DF47BE94" ma:contentTypeVersion="15" ma:contentTypeDescription="Create a new document." ma:contentTypeScope="" ma:versionID="e02d8e0ead7baa6044a32a0e736bac39">
  <xsd:schema xmlns:xsd="http://www.w3.org/2001/XMLSchema" xmlns:xs="http://www.w3.org/2001/XMLSchema" xmlns:p="http://schemas.microsoft.com/office/2006/metadata/properties" xmlns:ns2="b5746da7-ed9a-409c-bdd7-39bcac4d9287" xmlns:ns3="a1bfa281-f018-49e2-8151-2d24733a9a68" targetNamespace="http://schemas.microsoft.com/office/2006/metadata/properties" ma:root="true" ma:fieldsID="50cb625e2915e686d755a8367d76704d" ns2:_="" ns3:_="">
    <xsd:import namespace="b5746da7-ed9a-409c-bdd7-39bcac4d9287"/>
    <xsd:import namespace="a1bfa281-f018-49e2-8151-2d24733a9a6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GenerationTime" minOccurs="0"/>
                <xsd:element ref="ns2:MediaServiceEventHashCode" minOccurs="0"/>
                <xsd:element ref="ns2:lcf76f155ced4ddcb4097134ff3c332f" minOccurs="0"/>
                <xsd:element ref="ns3:TaxCatchAll" minOccurs="0"/>
                <xsd:element ref="ns2:MediaServiceLocation" minOccurs="0"/>
                <xsd:element ref="ns2:MediaServiceSearchProperties"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5746da7-ed9a-409c-bdd7-39bcac4d928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559624bc-3b6d-45e8-9641-4db9400d4d5b"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indexed="true" ma:internalName="MediaServiceLocatio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1bfa281-f018-49e2-8151-2d24733a9a68"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8c9edddb-a593-419d-979b-d6b7e2acd4ea}" ma:internalName="TaxCatchAll" ma:showField="CatchAllData" ma:web="a1bfa281-f018-49e2-8151-2d24733a9a6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b5746da7-ed9a-409c-bdd7-39bcac4d9287">
      <Terms xmlns="http://schemas.microsoft.com/office/infopath/2007/PartnerControls"/>
    </lcf76f155ced4ddcb4097134ff3c332f>
    <TaxCatchAll xmlns="a1bfa281-f018-49e2-8151-2d24733a9a68" xsi:nil="true"/>
  </documentManagement>
</p:properties>
</file>

<file path=customXml/itemProps1.xml><?xml version="1.0" encoding="utf-8"?>
<ds:datastoreItem xmlns:ds="http://schemas.openxmlformats.org/officeDocument/2006/customXml" ds:itemID="{4536EEB2-C108-4953-9454-9350BCC5CC29}"/>
</file>

<file path=customXml/itemProps2.xml><?xml version="1.0" encoding="utf-8"?>
<ds:datastoreItem xmlns:ds="http://schemas.openxmlformats.org/officeDocument/2006/customXml" ds:itemID="{A90342EF-3C1B-4598-B33E-D09FA96FF40C}"/>
</file>

<file path=customXml/itemProps3.xml><?xml version="1.0" encoding="utf-8"?>
<ds:datastoreItem xmlns:ds="http://schemas.openxmlformats.org/officeDocument/2006/customXml" ds:itemID="{36897E91-EF98-4A39-AB9A-6B979F5A17B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Rua Magee</dc:creator>
  <cp:keywords/>
  <dc:description/>
  <cp:lastModifiedBy>Rua Magee</cp:lastModifiedBy>
  <cp:revision>3</cp:revision>
  <dcterms:created xsi:type="dcterms:W3CDTF">2025-07-02T13:55:00Z</dcterms:created>
  <dcterms:modified xsi:type="dcterms:W3CDTF">2025-07-02T14:31:08Z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0x0101001C8E4916B3695B45B1578053DF47BE94</vt:lpwstr>
  </property>
  <property fmtid="{D5CDD505-2E9C-101B-9397-08002B2CF9AE}" pid="3" name="MediaServiceImageTags">
    <vt:lpwstr/>
  </property>
</Properties>
</file>